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DF674" w14:textId="387DD061" w:rsidR="004A08C3" w:rsidRPr="000452EF" w:rsidRDefault="004D283A" w:rsidP="004D283A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bookmarkStart w:id="0" w:name="_GoBack"/>
      <w:bookmarkEnd w:id="0"/>
      <w:r w:rsidRPr="000452EF">
        <w:rPr>
          <w:rFonts w:ascii="Sylfaen" w:hAnsi="Sylfaen"/>
          <w:b/>
          <w:bCs/>
          <w:sz w:val="24"/>
          <w:szCs w:val="24"/>
          <w:lang w:val="ka-GE"/>
        </w:rPr>
        <w:t xml:space="preserve">გერმანიაში სეზონურ სამუშაოზე დასაქმების </w:t>
      </w:r>
      <w:r w:rsidR="00465B46">
        <w:rPr>
          <w:rFonts w:ascii="Sylfaen" w:hAnsi="Sylfaen"/>
          <w:b/>
          <w:bCs/>
          <w:sz w:val="24"/>
          <w:szCs w:val="24"/>
          <w:lang w:val="ka-GE"/>
        </w:rPr>
        <w:t>ეტაპები და სამოქმედო გეგმა</w:t>
      </w:r>
    </w:p>
    <w:p w14:paraId="6100CEE3" w14:textId="0DE545C4" w:rsidR="004D283A" w:rsidRDefault="000452EF" w:rsidP="004D283A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1C948" wp14:editId="77CD1304">
                <wp:simplePos x="0" y="0"/>
                <wp:positionH relativeFrom="column">
                  <wp:posOffset>8493600</wp:posOffset>
                </wp:positionH>
                <wp:positionV relativeFrom="paragraph">
                  <wp:posOffset>2297270</wp:posOffset>
                </wp:positionV>
                <wp:extent cx="391030" cy="419320"/>
                <wp:effectExtent l="4763" t="14287" r="33337" b="33338"/>
                <wp:wrapNone/>
                <wp:docPr id="4" name="Flowchart: Extra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1030" cy="41932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3">
                            <a:hueOff val="2710599"/>
                            <a:satOff val="100000"/>
                            <a:lumOff val="-14706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1DDA99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4" o:spid="_x0000_s1026" type="#_x0000_t127" style="position:absolute;margin-left:668.8pt;margin-top:180.9pt;width:30.8pt;height:33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7vFwIAAFUFAAAOAAAAZHJzL2Uyb0RvYy54bWy8lM1u2zAMx+8D9g6C7o3tJG0XI04P7brL&#10;sBXt+gCqLMXG9AVJiZO3H0U5XrD2MAxDfRAsUqJ+JP/S+uagFdkLH3prGlrNSkqE4bbtzbahzz/u&#10;Lz5REiIzLVPWiIYeRaA3m48f1oOrxdx2VrXCEwhiQj24hnYxurooAu+EZmFmnTDglNZrFmHqt0Xr&#10;2QDRtSrmZXlVDNa3zlsuQgDrXXbSDcaXUvD4XcogIlENBbaIo8fxJY3FZs3qrWeu6/mIwf6BQrPe&#10;wKFTqDsWGdn5/lUo3XNvg5Vxxq0urJQ9F5gDZFOVf2Tz1DEnMBcoTnBTmcL/C8u/7R886duGLikx&#10;TEOL7pUdeMd8rMnnQ/SMR7JMdRpcqGH5k3vw4yzAb0r6IL0m3kJxL5dl+rAUkBw5YKWPU6XFIRIO&#10;xsWqKhfQDw6uZbVazLETRQ6VQjof4hdhNUk/DZXAdJuYRiI8gO2/hggosO20HCYJM4PhXzwqkQIq&#10;8ygkJAqHz3E3SkzcKk/2DMTBOBcmLtDV7QSoJtvn11V5uVploQSW5JQdVc4UBaR2erJfVMvr8iqv&#10;Z8p1bPKccpxORnQES4SyV2pirN5iVDGbz/lGCZ+TjaZzqNH0NzwjRiISeIEmptzWiT6X4V2YJhCs&#10;kzVxYtK9sf6tWrU/36NWGeWkuqy1JLsX2x7xmqAc4e5iq8d3Jj0O53Pc/vs13PwCAAD//wMAUEsD&#10;BBQABgAIAAAAIQCoTdMw5QAAAA0BAAAPAAAAZHJzL2Rvd25yZXYueG1sTI/BTsMwEETvSPyDtUhc&#10;EHXSpFEU4lQVqFKFOJTSIo5ubOKo8TrEbhv4erYnOM7s0+xMOR9tx0568K1DAfEkAqaxdqrFRsD2&#10;bXmfA/NBopKdQy3gW3uYV9dXpSyUO+OrPm1CwygEfSEFmBD6gnNfG22ln7heI90+3WBlIDk0XA3y&#10;TOG249MoyriVLdIHI3v9aHR92BytgPon/rh7Wj8vD1+LXf7+svJm1eRC3N6MiwdgQY/hD4ZLfaoO&#10;FXXauyMqzzrSSTJLiRWQZCmtuiBpFJO1F5BOZxnwquT/V1S/AAAA//8DAFBLAQItABQABgAIAAAA&#10;IQC2gziS/gAAAOEBAAATAAAAAAAAAAAAAAAAAAAAAABbQ29udGVudF9UeXBlc10ueG1sUEsBAi0A&#10;FAAGAAgAAAAhADj9If/WAAAAlAEAAAsAAAAAAAAAAAAAAAAALwEAAF9yZWxzLy5yZWxzUEsBAi0A&#10;FAAGAAgAAAAhAFhc3u8XAgAAVQUAAA4AAAAAAAAAAAAAAAAALgIAAGRycy9lMm9Eb2MueG1sUEsB&#10;Ai0AFAAGAAgAAAAhAKhN0zDlAAAADQEAAA8AAAAAAAAAAAAAAAAAcQQAAGRycy9kb3ducmV2Lnht&#10;bFBLBQYAAAAABAAEAPMAAACDBQAAAAA=&#10;" fillcolor="white [3201]" strokecolor="#a5a5a5 [3206]" strokeweight="1pt"/>
            </w:pict>
          </mc:Fallback>
        </mc:AlternateContent>
      </w:r>
      <w:r w:rsidR="004D283A">
        <w:rPr>
          <w:noProof/>
          <w:lang w:val="ka-GE"/>
        </w:rPr>
        <w:drawing>
          <wp:inline distT="0" distB="0" distL="0" distR="0" wp14:anchorId="3E113F1B" wp14:editId="751056EC">
            <wp:extent cx="8583386" cy="2660072"/>
            <wp:effectExtent l="38100" t="38100" r="27305" b="2603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2A29312" w14:textId="2C427DEA" w:rsidR="000452EF" w:rsidRDefault="000452EF" w:rsidP="004D283A">
      <w:pPr>
        <w:rPr>
          <w:rFonts w:ascii="Sylfaen" w:hAnsi="Sylfaen"/>
          <w:lang w:val="ka-GE"/>
        </w:rPr>
      </w:pPr>
    </w:p>
    <w:p w14:paraId="7AF386C9" w14:textId="32FDDC84" w:rsidR="000452EF" w:rsidRPr="000452EF" w:rsidRDefault="000452EF" w:rsidP="004D283A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17644" wp14:editId="7F8CA613">
                <wp:simplePos x="0" y="0"/>
                <wp:positionH relativeFrom="column">
                  <wp:posOffset>-55299</wp:posOffset>
                </wp:positionH>
                <wp:positionV relativeFrom="paragraph">
                  <wp:posOffset>2179729</wp:posOffset>
                </wp:positionV>
                <wp:extent cx="391030" cy="581033"/>
                <wp:effectExtent l="0" t="19050" r="9525" b="47625"/>
                <wp:wrapNone/>
                <wp:docPr id="5" name="Flowchart: Extra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1030" cy="581033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3">
                            <a:hueOff val="2710599"/>
                            <a:satOff val="100000"/>
                            <a:lumOff val="-14706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6439F" id="Flowchart: Extract 5" o:spid="_x0000_s1026" type="#_x0000_t127" style="position:absolute;margin-left:-4.35pt;margin-top:171.65pt;width:30.8pt;height:45.75pt;rotation: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xjGAIAAFUFAAAOAAAAZHJzL2Uyb0RvYy54bWy8lM1u3CAQx++V+g6Ie9b2bpxkrfXmkDS9&#10;VG3UtA9AMKxR+RKw69237wAOXbU5VFUVHxDMwH9+Mwze3B6VRAfmvDC6x82ixohpagahdz3+/u3h&#10;4gYjH4geiDSa9fjEPL7dvn+3mWzHlmY0cmAOgYj23WR7PIZgu6rydGSK+IWxTIOTG6dIgKXbVYMj&#10;E6grWS3r+qqajBusM5R5D9b77MTbpM85o+EL554FJHsMbCGNLo3Pcay2G9LtHLGjoDMG+QcKRYSG&#10;oEXqngSC9k78IaUEdcYbHhbUqMpwLihLOUA2Tf1bNk8jsSzlAsXxtpTJ/z9Z+vnw6JAYetxipImC&#10;K3qQZqIjcaFDH47BERpQG+s0Wd/B9if76OaVh2lM+sidQs5AcdvLOn6pFJAcOqZKn0ql2TEgCsbV&#10;uqlXcB8UXO0NzFcxQpWloqR1PnxkRqE46TEHprvINBOlAOTwyYd87GU7aETMDJZm4SRZFJT6K+OQ&#10;KARfptOpxdiddOhAoDkIpUyHVXKNewZdk+3L66Zu1+vcKJ7EdsqOJmcK8UF8r4r9orm8rq/yfiLt&#10;SIondRvkWCKnjBNYFOFCysLYvMYoQzaf880tfE42m86hZtPf8MwYkYilB1SY8rUW+lyGN2EqIKlO&#10;RofCpIQ27rVaDT/eolYZ5aXrcq/Ftns2wyk9k9SO8HbTVc//mfhzOF+n47/+htufAAAA//8DAFBL&#10;AwQUAAYACAAAACEAEhhfreUAAAAKAQAADwAAAGRycy9kb3ducmV2LnhtbEyPy07DMBBF90j8gzVI&#10;bFDrpIE2DXGqClSpqlhAeYilGw9J1HgcYrcNfD3DCpajObr33Hwx2FYcsfeNIwXxOAKBVDrTUKXg&#10;5Xk1SkH4oMno1hEq+EIPi+L8LNeZcSd6wuM2VIJDyGdaQR1Cl0npyxqt9mPXIfHvw/VWBz77Sppe&#10;nzjctnISRVNpdUPcUOsO72os99uDVVB+x+9X94+b1f5z+Zq+Pax9va5SpS4vhuUtiIBD+IPhV5/V&#10;oWCnnTuQ8aJVMJokM0YVJDdpAoKJ6Yy37BRcx/M5yCKX/ycUPwAAAP//AwBQSwECLQAUAAYACAAA&#10;ACEAtoM4kv4AAADhAQAAEwAAAAAAAAAAAAAAAAAAAAAAW0NvbnRlbnRfVHlwZXNdLnhtbFBLAQIt&#10;ABQABgAIAAAAIQA4/SH/1gAAAJQBAAALAAAAAAAAAAAAAAAAAC8BAABfcmVscy8ucmVsc1BLAQIt&#10;ABQABgAIAAAAIQAUqtxjGAIAAFUFAAAOAAAAAAAAAAAAAAAAAC4CAABkcnMvZTJvRG9jLnhtbFBL&#10;AQItABQABgAIAAAAIQASGF+t5QAAAAoBAAAPAAAAAAAAAAAAAAAAAHIEAABkcnMvZG93bnJldi54&#10;bWxQSwUGAAAAAAQABADzAAAAhAUAAAAA&#10;" fillcolor="white [3201]" strokecolor="#a5a5a5 [3206]" strokeweight="1pt"/>
            </w:pict>
          </mc:Fallback>
        </mc:AlternateContent>
      </w:r>
      <w:r w:rsidRPr="008A4E90">
        <w:rPr>
          <w:noProof/>
          <w:shd w:val="clear" w:color="auto" w:fill="FFFFFF" w:themeFill="background1"/>
          <w:lang w:val="ka-GE"/>
        </w:rPr>
        <w:drawing>
          <wp:inline distT="0" distB="0" distL="0" distR="0" wp14:anchorId="29E6DEA3" wp14:editId="0D891F46">
            <wp:extent cx="8458200" cy="2621247"/>
            <wp:effectExtent l="0" t="38100" r="0" b="4635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0452EF" w:rsidRPr="000452EF" w:rsidSect="000452EF">
      <w:pgSz w:w="15840" w:h="12240" w:orient="landscape"/>
      <w:pgMar w:top="1080" w:right="144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62652"/>
    <w:multiLevelType w:val="hybridMultilevel"/>
    <w:tmpl w:val="8E9A389C"/>
    <w:lvl w:ilvl="0" w:tplc="43B4B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44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6CE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A8A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A81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CAD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6C2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8D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21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A"/>
    <w:rsid w:val="000452EF"/>
    <w:rsid w:val="001B0FEF"/>
    <w:rsid w:val="00465B46"/>
    <w:rsid w:val="004A08C3"/>
    <w:rsid w:val="004D283A"/>
    <w:rsid w:val="008349CE"/>
    <w:rsid w:val="008A4E90"/>
    <w:rsid w:val="00BC2F1F"/>
    <w:rsid w:val="00BF6FB7"/>
    <w:rsid w:val="00C77EF0"/>
    <w:rsid w:val="00D34700"/>
    <w:rsid w:val="00D4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8FB4"/>
  <w15:chartTrackingRefBased/>
  <w15:docId w15:val="{8FB7E49C-A1C7-4D73-8DF3-6395B64A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A0FE1D-08C1-4283-9003-9287843D7C87}" type="doc">
      <dgm:prSet loTypeId="urn:microsoft.com/office/officeart/2005/8/layout/hProcess7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73680EC6-DE80-4B59-A894-CFB5B3D748BE}">
      <dgm:prSet phldrT="[Text]"/>
      <dgm:spPr/>
      <dgm:t>
        <a:bodyPr/>
        <a:lstStyle/>
        <a:p>
          <a:pPr algn="ctr"/>
          <a:r>
            <a:rPr lang="ka-GE" b="1">
              <a:solidFill>
                <a:schemeClr val="bg1"/>
              </a:solidFill>
            </a:rPr>
            <a:t>მოსამზადებელი ეტაპი</a:t>
          </a:r>
          <a:endParaRPr lang="en-US" b="1">
            <a:solidFill>
              <a:schemeClr val="bg1"/>
            </a:solidFill>
          </a:endParaRPr>
        </a:p>
      </dgm:t>
    </dgm:pt>
    <dgm:pt modelId="{3FBD924E-4866-49F5-91C6-705A67E73211}" type="parTrans" cxnId="{939B9AFB-B9CD-42C4-9B2E-3178D9CD0ACD}">
      <dgm:prSet/>
      <dgm:spPr/>
      <dgm:t>
        <a:bodyPr/>
        <a:lstStyle/>
        <a:p>
          <a:endParaRPr lang="en-US"/>
        </a:p>
      </dgm:t>
    </dgm:pt>
    <dgm:pt modelId="{C5BB501B-01EB-4D27-A2BC-BC834418A844}" type="sibTrans" cxnId="{939B9AFB-B9CD-42C4-9B2E-3178D9CD0ACD}">
      <dgm:prSet/>
      <dgm:spPr/>
      <dgm:t>
        <a:bodyPr/>
        <a:lstStyle/>
        <a:p>
          <a:endParaRPr lang="en-US"/>
        </a:p>
      </dgm:t>
    </dgm:pt>
    <dgm:pt modelId="{0C22F81F-67F0-401F-B070-7DF8E781C8BB}">
      <dgm:prSet phldrT="[Text]"/>
      <dgm:spPr/>
      <dgm:t>
        <a:bodyPr/>
        <a:lstStyle/>
        <a:p>
          <a:r>
            <a:rPr lang="ka-GE">
              <a:solidFill>
                <a:schemeClr val="tx1"/>
              </a:solidFill>
            </a:rPr>
            <a:t>- საინფორმაციო მასალის მომზადება დასაქმების მსურველებისა და კონსულტანტებისთვის</a:t>
          </a:r>
        </a:p>
        <a:p>
          <a:r>
            <a:rPr lang="ka-GE">
              <a:solidFill>
                <a:schemeClr val="tx1"/>
              </a:solidFill>
            </a:rPr>
            <a:t>- რეგისტრაციის ფორმების მომზადება (ადგილზე წინასწარი რეგისტრაციისა და რეგიონულ ოფისებში პერსონალური რეგისტრაციისთვის)</a:t>
          </a:r>
        </a:p>
        <a:p>
          <a:r>
            <a:rPr lang="ka-GE">
              <a:solidFill>
                <a:schemeClr val="tx1"/>
              </a:solidFill>
            </a:rPr>
            <a:t>- საინფორმაციო შეხვედრების გეგმა-გრაფიკის მომზადება</a:t>
          </a:r>
        </a:p>
        <a:p>
          <a:r>
            <a:rPr lang="ka-GE">
              <a:solidFill>
                <a:schemeClr val="tx1"/>
              </a:solidFill>
            </a:rPr>
            <a:t>- შეხვედრების დაგეგმვა</a:t>
          </a:r>
        </a:p>
        <a:p>
          <a:endParaRPr lang="ka-GE" b="1" i="1">
            <a:solidFill>
              <a:schemeClr val="tx1"/>
            </a:solidFill>
          </a:endParaRPr>
        </a:p>
        <a:p>
          <a:r>
            <a:rPr lang="ka-GE" b="1" i="1">
              <a:solidFill>
                <a:schemeClr val="tx1"/>
              </a:solidFill>
            </a:rPr>
            <a:t>შესრულების ვადა: 4 მარტი, 2020</a:t>
          </a:r>
          <a:endParaRPr lang="en-US" b="1" i="1">
            <a:solidFill>
              <a:schemeClr val="tx1"/>
            </a:solidFill>
          </a:endParaRPr>
        </a:p>
      </dgm:t>
    </dgm:pt>
    <dgm:pt modelId="{A442EF05-D6EF-487C-8BE0-CD34B31D937E}" type="parTrans" cxnId="{FC9575DD-B13F-49B4-8541-C2619D62A74E}">
      <dgm:prSet/>
      <dgm:spPr/>
      <dgm:t>
        <a:bodyPr/>
        <a:lstStyle/>
        <a:p>
          <a:endParaRPr lang="en-US"/>
        </a:p>
      </dgm:t>
    </dgm:pt>
    <dgm:pt modelId="{AFF670AB-5DF0-4BD7-AA08-E6961294577E}" type="sibTrans" cxnId="{FC9575DD-B13F-49B4-8541-C2619D62A74E}">
      <dgm:prSet/>
      <dgm:spPr/>
      <dgm:t>
        <a:bodyPr/>
        <a:lstStyle/>
        <a:p>
          <a:endParaRPr lang="en-US"/>
        </a:p>
      </dgm:t>
    </dgm:pt>
    <dgm:pt modelId="{FE0355FF-4F9D-48E7-AA89-E837C654507B}">
      <dgm:prSet phldrT="[Text]"/>
      <dgm:spPr/>
      <dgm:t>
        <a:bodyPr/>
        <a:lstStyle/>
        <a:p>
          <a:pPr algn="ctr"/>
          <a:r>
            <a:rPr lang="ka-GE"/>
            <a:t>საინფორმაციო შეხვედრები</a:t>
          </a:r>
          <a:endParaRPr lang="en-US"/>
        </a:p>
      </dgm:t>
    </dgm:pt>
    <dgm:pt modelId="{7A3B4CE0-CF76-4BED-8580-F05AAABFEEE0}" type="parTrans" cxnId="{08278501-D75E-437F-849F-135F7BC5E802}">
      <dgm:prSet/>
      <dgm:spPr/>
      <dgm:t>
        <a:bodyPr/>
        <a:lstStyle/>
        <a:p>
          <a:endParaRPr lang="en-US"/>
        </a:p>
      </dgm:t>
    </dgm:pt>
    <dgm:pt modelId="{D33EB8E0-D4AF-403D-AA62-F13DDE524B41}" type="sibTrans" cxnId="{08278501-D75E-437F-849F-135F7BC5E802}">
      <dgm:prSet/>
      <dgm:spPr/>
      <dgm:t>
        <a:bodyPr/>
        <a:lstStyle/>
        <a:p>
          <a:endParaRPr lang="en-US"/>
        </a:p>
      </dgm:t>
    </dgm:pt>
    <dgm:pt modelId="{D342661A-28F0-4093-9264-AC015B8AF485}">
      <dgm:prSet phldrT="[Text]"/>
      <dgm:spPr/>
      <dgm:t>
        <a:bodyPr/>
        <a:lstStyle/>
        <a:p>
          <a:r>
            <a:rPr lang="ka-GE">
              <a:solidFill>
                <a:sysClr val="windowText" lastClr="000000"/>
              </a:solidFill>
            </a:rPr>
            <a:t>- აჭარის, გურიისა და სამეგრელო-ზემო სვანეთის სამხარეო ადმინისტრაციასთან და მერებთან (ქ. ბათუმი, ქ. ჩახატაური, ქ. ფოთი)</a:t>
          </a:r>
        </a:p>
        <a:p>
          <a:r>
            <a:rPr lang="ka-GE">
              <a:solidFill>
                <a:sysClr val="windowText" lastClr="000000"/>
              </a:solidFill>
            </a:rPr>
            <a:t>- აჭარის დასაქმების სააგენტო (ქ. ბათუმი)</a:t>
          </a:r>
        </a:p>
        <a:p>
          <a:r>
            <a:rPr lang="ka-GE">
              <a:solidFill>
                <a:sysClr val="windowText" lastClr="000000"/>
              </a:solidFill>
            </a:rPr>
            <a:t>- "დასაქმების ხელშეწყობის სააგენტოსა და </a:t>
          </a:r>
          <a:r>
            <a:rPr lang="en-US">
              <a:solidFill>
                <a:sysClr val="windowText" lastClr="000000"/>
              </a:solidFill>
            </a:rPr>
            <a:t>IOM</a:t>
          </a:r>
          <a:r>
            <a:rPr lang="ka-GE">
              <a:solidFill>
                <a:sysClr val="windowText" lastClr="000000"/>
              </a:solidFill>
            </a:rPr>
            <a:t> რეგიონული ოფისების წარმომადგენლებთან (ქ. ბათუმში)</a:t>
          </a:r>
        </a:p>
        <a:p>
          <a:r>
            <a:rPr lang="ka-GE">
              <a:solidFill>
                <a:sysClr val="windowText" lastClr="000000"/>
              </a:solidFill>
            </a:rPr>
            <a:t>- გურიისა და სამეგრელოს მუნიციპალიტეტების ადმინისტრაციულ ერთეულებში მერის წარმომადგენლებთან (გურიის 3 და სამეგრელოს 8 მუნიციპალიტეტში)</a:t>
          </a:r>
        </a:p>
        <a:p>
          <a:endParaRPr lang="ka-GE" b="1" i="1">
            <a:solidFill>
              <a:sysClr val="windowText" lastClr="000000"/>
            </a:solidFill>
          </a:endParaRPr>
        </a:p>
        <a:p>
          <a:r>
            <a:rPr lang="ka-GE" b="1" i="1">
              <a:solidFill>
                <a:sysClr val="windowText" lastClr="000000"/>
              </a:solidFill>
            </a:rPr>
            <a:t>შესრულების ვადა: 17 მარტი, 2020</a:t>
          </a:r>
          <a:endParaRPr lang="en-US" b="1" i="1">
            <a:solidFill>
              <a:sysClr val="windowText" lastClr="000000"/>
            </a:solidFill>
          </a:endParaRPr>
        </a:p>
      </dgm:t>
    </dgm:pt>
    <dgm:pt modelId="{79D35C78-7B84-4E1F-9642-E0FBFFD9BBFB}" type="parTrans" cxnId="{95F14D74-4889-4D60-A610-F78E2420C02C}">
      <dgm:prSet/>
      <dgm:spPr/>
      <dgm:t>
        <a:bodyPr/>
        <a:lstStyle/>
        <a:p>
          <a:endParaRPr lang="en-US"/>
        </a:p>
      </dgm:t>
    </dgm:pt>
    <dgm:pt modelId="{A957C93A-AA1E-46CC-ACF1-096D74F733F8}" type="sibTrans" cxnId="{95F14D74-4889-4D60-A610-F78E2420C02C}">
      <dgm:prSet/>
      <dgm:spPr/>
      <dgm:t>
        <a:bodyPr/>
        <a:lstStyle/>
        <a:p>
          <a:endParaRPr lang="en-US"/>
        </a:p>
      </dgm:t>
    </dgm:pt>
    <dgm:pt modelId="{B10EF632-E9B3-4D84-A4B9-11627809BAAB}">
      <dgm:prSet phldrT="[Text]"/>
      <dgm:spPr/>
      <dgm:t>
        <a:bodyPr/>
        <a:lstStyle/>
        <a:p>
          <a:pPr algn="ctr"/>
          <a:r>
            <a:rPr lang="ka-GE"/>
            <a:t>დასაქმების მსურველთა რეგისტრაცია/იდენტიფიკაცია</a:t>
          </a:r>
          <a:endParaRPr lang="en-US"/>
        </a:p>
      </dgm:t>
    </dgm:pt>
    <dgm:pt modelId="{4407AAF1-F05F-4ADE-B4C3-CFCD664751A4}" type="parTrans" cxnId="{54F46EFC-AA9D-483B-9600-F2557956E348}">
      <dgm:prSet/>
      <dgm:spPr/>
      <dgm:t>
        <a:bodyPr/>
        <a:lstStyle/>
        <a:p>
          <a:endParaRPr lang="en-US"/>
        </a:p>
      </dgm:t>
    </dgm:pt>
    <dgm:pt modelId="{5170BDEE-928A-477A-B458-A185F2783C3E}" type="sibTrans" cxnId="{54F46EFC-AA9D-483B-9600-F2557956E348}">
      <dgm:prSet/>
      <dgm:spPr/>
      <dgm:t>
        <a:bodyPr/>
        <a:lstStyle/>
        <a:p>
          <a:endParaRPr lang="en-US"/>
        </a:p>
      </dgm:t>
    </dgm:pt>
    <dgm:pt modelId="{520ADCD9-A931-4BE5-84FD-94C5A0B4A7AD}">
      <dgm:prSet phldrT="[Text]"/>
      <dgm:spPr/>
      <dgm:t>
        <a:bodyPr/>
        <a:lstStyle/>
        <a:p>
          <a:r>
            <a:rPr lang="ka-GE">
              <a:solidFill>
                <a:sysClr val="windowText" lastClr="000000"/>
              </a:solidFill>
            </a:rPr>
            <a:t>- პირველადი რეგისტრაცია მუნიციპალიტეტების ადმინისტრაციულ ერთეულებში</a:t>
          </a:r>
        </a:p>
        <a:p>
          <a:r>
            <a:rPr lang="ka-GE">
              <a:solidFill>
                <a:sysClr val="windowText" lastClr="000000"/>
              </a:solidFill>
            </a:rPr>
            <a:t>- კონკრეტული ვაკანსიის შესაფერისი კანდიდატურების იდენტიფიკაცია და რეგისრაცია მონაცემთა ბაზაში</a:t>
          </a:r>
        </a:p>
        <a:p>
          <a:r>
            <a:rPr lang="ka-GE">
              <a:solidFill>
                <a:sysClr val="windowText" lastClr="000000"/>
              </a:solidFill>
            </a:rPr>
            <a:t>- </a:t>
          </a:r>
          <a:r>
            <a:rPr lang="en-US">
              <a:solidFill>
                <a:sysClr val="windowText" lastClr="000000"/>
              </a:solidFill>
            </a:rPr>
            <a:t>"Application form for a seasonal employment" </a:t>
          </a:r>
          <a:r>
            <a:rPr lang="ka-GE">
              <a:solidFill>
                <a:sysClr val="windowText" lastClr="000000"/>
              </a:solidFill>
            </a:rPr>
            <a:t>და</a:t>
          </a:r>
          <a:r>
            <a:rPr lang="en-US">
              <a:solidFill>
                <a:sysClr val="windowText" lastClr="000000"/>
              </a:solidFill>
            </a:rPr>
            <a:t> "Questionnaire_annex on social insurance"</a:t>
          </a:r>
          <a:r>
            <a:rPr lang="ka-GE">
              <a:solidFill>
                <a:sysClr val="windowText" lastClr="000000"/>
              </a:solidFill>
            </a:rPr>
            <a:t> შევსება და "დასაქმების ხელშეწყობის სააგენტოსთვის" მიწოდება</a:t>
          </a:r>
        </a:p>
        <a:p>
          <a:r>
            <a:rPr lang="ka-GE">
              <a:solidFill>
                <a:sysClr val="windowText" lastClr="000000"/>
              </a:solidFill>
            </a:rPr>
            <a:t>- კონკრეტულ ვაკანსიაზე კანდიდატების შერჩევა და მათი მონაცემების გერმანული მხარისათვის მიწოდება</a:t>
          </a:r>
        </a:p>
        <a:p>
          <a:r>
            <a:rPr lang="ka-GE" b="1" i="1">
              <a:solidFill>
                <a:sysClr val="windowText" lastClr="000000"/>
              </a:solidFill>
            </a:rPr>
            <a:t>შესრულების ვადა: 26 მარტიდან პერიოდულად, 2020 </a:t>
          </a:r>
          <a:endParaRPr lang="en-US" b="1" i="1">
            <a:solidFill>
              <a:sysClr val="windowText" lastClr="000000"/>
            </a:solidFill>
          </a:endParaRPr>
        </a:p>
      </dgm:t>
    </dgm:pt>
    <dgm:pt modelId="{990A666A-0EDB-44CC-9AF5-1DB7BEDFD7FB}" type="parTrans" cxnId="{663C1C52-B54F-4180-A3B7-3C6799F6B6EA}">
      <dgm:prSet/>
      <dgm:spPr/>
      <dgm:t>
        <a:bodyPr/>
        <a:lstStyle/>
        <a:p>
          <a:endParaRPr lang="en-US"/>
        </a:p>
      </dgm:t>
    </dgm:pt>
    <dgm:pt modelId="{307BF20B-C1D2-46A7-9C83-724871DF556C}" type="sibTrans" cxnId="{663C1C52-B54F-4180-A3B7-3C6799F6B6EA}">
      <dgm:prSet/>
      <dgm:spPr/>
      <dgm:t>
        <a:bodyPr/>
        <a:lstStyle/>
        <a:p>
          <a:endParaRPr lang="en-US"/>
        </a:p>
      </dgm:t>
    </dgm:pt>
    <dgm:pt modelId="{575A666A-92E2-4424-8D28-23E43C712585}" type="pres">
      <dgm:prSet presAssocID="{D9A0FE1D-08C1-4283-9003-9287843D7C87}" presName="Name0" presStyleCnt="0">
        <dgm:presLayoutVars>
          <dgm:dir/>
          <dgm:animLvl val="lvl"/>
          <dgm:resizeHandles val="exact"/>
        </dgm:presLayoutVars>
      </dgm:prSet>
      <dgm:spPr/>
    </dgm:pt>
    <dgm:pt modelId="{7E7AA818-7B3D-4A7C-BC0D-6F041275DDE0}" type="pres">
      <dgm:prSet presAssocID="{73680EC6-DE80-4B59-A894-CFB5B3D748BE}" presName="compositeNode" presStyleCnt="0">
        <dgm:presLayoutVars>
          <dgm:bulletEnabled val="1"/>
        </dgm:presLayoutVars>
      </dgm:prSet>
      <dgm:spPr/>
    </dgm:pt>
    <dgm:pt modelId="{5C513C46-3EAE-42F0-A79C-05E98A1DD027}" type="pres">
      <dgm:prSet presAssocID="{73680EC6-DE80-4B59-A894-CFB5B3D748BE}" presName="bgRect" presStyleLbl="node1" presStyleIdx="0" presStyleCnt="3" custLinFactNeighborX="0" custLinFactNeighborY="1408"/>
      <dgm:spPr/>
    </dgm:pt>
    <dgm:pt modelId="{7BF9E075-6002-4995-A967-5CC2ADBDB56A}" type="pres">
      <dgm:prSet presAssocID="{73680EC6-DE80-4B59-A894-CFB5B3D748BE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6F7B766C-E980-47B3-9D2C-D86947698315}" type="pres">
      <dgm:prSet presAssocID="{73680EC6-DE80-4B59-A894-CFB5B3D748BE}" presName="childNode" presStyleLbl="node1" presStyleIdx="0" presStyleCnt="3">
        <dgm:presLayoutVars>
          <dgm:bulletEnabled val="1"/>
        </dgm:presLayoutVars>
      </dgm:prSet>
      <dgm:spPr/>
    </dgm:pt>
    <dgm:pt modelId="{48FFCB9F-3849-4818-8747-2D1D80C784EA}" type="pres">
      <dgm:prSet presAssocID="{C5BB501B-01EB-4D27-A2BC-BC834418A844}" presName="hSp" presStyleCnt="0"/>
      <dgm:spPr/>
    </dgm:pt>
    <dgm:pt modelId="{536FA7FA-71C2-4201-8917-19BC1A3D2A5F}" type="pres">
      <dgm:prSet presAssocID="{C5BB501B-01EB-4D27-A2BC-BC834418A844}" presName="vProcSp" presStyleCnt="0"/>
      <dgm:spPr/>
    </dgm:pt>
    <dgm:pt modelId="{E24B2378-29E7-4BB6-80FA-96C10F421D4B}" type="pres">
      <dgm:prSet presAssocID="{C5BB501B-01EB-4D27-A2BC-BC834418A844}" presName="vSp1" presStyleCnt="0"/>
      <dgm:spPr/>
    </dgm:pt>
    <dgm:pt modelId="{31834A7E-DC6A-4CF5-BA92-5B6F39586B67}" type="pres">
      <dgm:prSet presAssocID="{C5BB501B-01EB-4D27-A2BC-BC834418A844}" presName="simulatedConn" presStyleLbl="solidFgAcc1" presStyleIdx="0" presStyleCnt="2"/>
      <dgm:spPr/>
    </dgm:pt>
    <dgm:pt modelId="{218682A0-78EC-4236-9053-72DBE1A28D65}" type="pres">
      <dgm:prSet presAssocID="{C5BB501B-01EB-4D27-A2BC-BC834418A844}" presName="vSp2" presStyleCnt="0"/>
      <dgm:spPr/>
    </dgm:pt>
    <dgm:pt modelId="{7F968F71-D504-4D02-B133-F7230954A0CE}" type="pres">
      <dgm:prSet presAssocID="{C5BB501B-01EB-4D27-A2BC-BC834418A844}" presName="sibTrans" presStyleCnt="0"/>
      <dgm:spPr/>
    </dgm:pt>
    <dgm:pt modelId="{92782FCE-45B9-4D25-BD0D-EF2A35A6EDA0}" type="pres">
      <dgm:prSet presAssocID="{FE0355FF-4F9D-48E7-AA89-E837C654507B}" presName="compositeNode" presStyleCnt="0">
        <dgm:presLayoutVars>
          <dgm:bulletEnabled val="1"/>
        </dgm:presLayoutVars>
      </dgm:prSet>
      <dgm:spPr/>
    </dgm:pt>
    <dgm:pt modelId="{8C64C043-8FF2-40DB-9698-B08779687BE0}" type="pres">
      <dgm:prSet presAssocID="{FE0355FF-4F9D-48E7-AA89-E837C654507B}" presName="bgRect" presStyleLbl="node1" presStyleIdx="1" presStyleCnt="3"/>
      <dgm:spPr/>
    </dgm:pt>
    <dgm:pt modelId="{5B4BD2FF-69D3-4D4E-93C9-D056A6A8FC96}" type="pres">
      <dgm:prSet presAssocID="{FE0355FF-4F9D-48E7-AA89-E837C654507B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DB22FB22-4931-4804-B1DF-1A7A38C6E610}" type="pres">
      <dgm:prSet presAssocID="{FE0355FF-4F9D-48E7-AA89-E837C654507B}" presName="childNode" presStyleLbl="node1" presStyleIdx="1" presStyleCnt="3">
        <dgm:presLayoutVars>
          <dgm:bulletEnabled val="1"/>
        </dgm:presLayoutVars>
      </dgm:prSet>
      <dgm:spPr/>
    </dgm:pt>
    <dgm:pt modelId="{CBCDC734-74D3-4BB7-B51E-BEFC3D86E617}" type="pres">
      <dgm:prSet presAssocID="{D33EB8E0-D4AF-403D-AA62-F13DDE524B41}" presName="hSp" presStyleCnt="0"/>
      <dgm:spPr/>
    </dgm:pt>
    <dgm:pt modelId="{19E1917D-022D-4B2D-86E1-B41A5D1690F1}" type="pres">
      <dgm:prSet presAssocID="{D33EB8E0-D4AF-403D-AA62-F13DDE524B41}" presName="vProcSp" presStyleCnt="0"/>
      <dgm:spPr/>
    </dgm:pt>
    <dgm:pt modelId="{4549F013-4B72-45EB-B395-C60C878BFCD2}" type="pres">
      <dgm:prSet presAssocID="{D33EB8E0-D4AF-403D-AA62-F13DDE524B41}" presName="vSp1" presStyleCnt="0"/>
      <dgm:spPr/>
    </dgm:pt>
    <dgm:pt modelId="{03B56EB7-5051-45D7-9021-31A0D2F4C73D}" type="pres">
      <dgm:prSet presAssocID="{D33EB8E0-D4AF-403D-AA62-F13DDE524B41}" presName="simulatedConn" presStyleLbl="solidFgAcc1" presStyleIdx="1" presStyleCnt="2"/>
      <dgm:spPr/>
    </dgm:pt>
    <dgm:pt modelId="{72DB9EF5-64ED-4102-AC9E-1D9AE435079E}" type="pres">
      <dgm:prSet presAssocID="{D33EB8E0-D4AF-403D-AA62-F13DDE524B41}" presName="vSp2" presStyleCnt="0"/>
      <dgm:spPr/>
    </dgm:pt>
    <dgm:pt modelId="{0DA00C1B-C396-41B8-AD19-B30D105F94DA}" type="pres">
      <dgm:prSet presAssocID="{D33EB8E0-D4AF-403D-AA62-F13DDE524B41}" presName="sibTrans" presStyleCnt="0"/>
      <dgm:spPr/>
    </dgm:pt>
    <dgm:pt modelId="{5EEF2EDE-09CA-4A57-9C72-58361A9E3B9F}" type="pres">
      <dgm:prSet presAssocID="{B10EF632-E9B3-4D84-A4B9-11627809BAAB}" presName="compositeNode" presStyleCnt="0">
        <dgm:presLayoutVars>
          <dgm:bulletEnabled val="1"/>
        </dgm:presLayoutVars>
      </dgm:prSet>
      <dgm:spPr/>
    </dgm:pt>
    <dgm:pt modelId="{572E3A86-8343-451C-AEC8-ED8806453D03}" type="pres">
      <dgm:prSet presAssocID="{B10EF632-E9B3-4D84-A4B9-11627809BAAB}" presName="bgRect" presStyleLbl="node1" presStyleIdx="2" presStyleCnt="3"/>
      <dgm:spPr/>
    </dgm:pt>
    <dgm:pt modelId="{D58D263D-742E-4EAB-8EC7-F1B64867CF27}" type="pres">
      <dgm:prSet presAssocID="{B10EF632-E9B3-4D84-A4B9-11627809BAAB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FE5070E2-C876-42ED-90A0-4B500F0D76D0}" type="pres">
      <dgm:prSet presAssocID="{B10EF632-E9B3-4D84-A4B9-11627809BAAB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08278501-D75E-437F-849F-135F7BC5E802}" srcId="{D9A0FE1D-08C1-4283-9003-9287843D7C87}" destId="{FE0355FF-4F9D-48E7-AA89-E837C654507B}" srcOrd="1" destOrd="0" parTransId="{7A3B4CE0-CF76-4BED-8580-F05AAABFEEE0}" sibTransId="{D33EB8E0-D4AF-403D-AA62-F13DDE524B41}"/>
    <dgm:cxn modelId="{21F46308-E50A-4A18-B4C0-5FE2571E4EA3}" type="presOf" srcId="{FE0355FF-4F9D-48E7-AA89-E837C654507B}" destId="{8C64C043-8FF2-40DB-9698-B08779687BE0}" srcOrd="0" destOrd="0" presId="urn:microsoft.com/office/officeart/2005/8/layout/hProcess7"/>
    <dgm:cxn modelId="{5D4B9626-E508-4EC2-947C-B3B63C9FF0B7}" type="presOf" srcId="{B10EF632-E9B3-4D84-A4B9-11627809BAAB}" destId="{572E3A86-8343-451C-AEC8-ED8806453D03}" srcOrd="0" destOrd="0" presId="urn:microsoft.com/office/officeart/2005/8/layout/hProcess7"/>
    <dgm:cxn modelId="{0A78674B-9DD6-4FF0-812C-E3E991934CA2}" type="presOf" srcId="{0C22F81F-67F0-401F-B070-7DF8E781C8BB}" destId="{6F7B766C-E980-47B3-9D2C-D86947698315}" srcOrd="0" destOrd="0" presId="urn:microsoft.com/office/officeart/2005/8/layout/hProcess7"/>
    <dgm:cxn modelId="{663C1C52-B54F-4180-A3B7-3C6799F6B6EA}" srcId="{B10EF632-E9B3-4D84-A4B9-11627809BAAB}" destId="{520ADCD9-A931-4BE5-84FD-94C5A0B4A7AD}" srcOrd="0" destOrd="0" parTransId="{990A666A-0EDB-44CC-9AF5-1DB7BEDFD7FB}" sibTransId="{307BF20B-C1D2-46A7-9C83-724871DF556C}"/>
    <dgm:cxn modelId="{95F14D74-4889-4D60-A610-F78E2420C02C}" srcId="{FE0355FF-4F9D-48E7-AA89-E837C654507B}" destId="{D342661A-28F0-4093-9264-AC015B8AF485}" srcOrd="0" destOrd="0" parTransId="{79D35C78-7B84-4E1F-9642-E0FBFFD9BBFB}" sibTransId="{A957C93A-AA1E-46CC-ACF1-096D74F733F8}"/>
    <dgm:cxn modelId="{5E4D5954-39DC-42FE-98AB-ACD30842FFAC}" type="presOf" srcId="{FE0355FF-4F9D-48E7-AA89-E837C654507B}" destId="{5B4BD2FF-69D3-4D4E-93C9-D056A6A8FC96}" srcOrd="1" destOrd="0" presId="urn:microsoft.com/office/officeart/2005/8/layout/hProcess7"/>
    <dgm:cxn modelId="{226B6884-A32D-425A-83D4-A8DF2C2F28F8}" type="presOf" srcId="{520ADCD9-A931-4BE5-84FD-94C5A0B4A7AD}" destId="{FE5070E2-C876-42ED-90A0-4B500F0D76D0}" srcOrd="0" destOrd="0" presId="urn:microsoft.com/office/officeart/2005/8/layout/hProcess7"/>
    <dgm:cxn modelId="{013ED392-B4CB-4A24-8D45-0861652B1990}" type="presOf" srcId="{73680EC6-DE80-4B59-A894-CFB5B3D748BE}" destId="{7BF9E075-6002-4995-A967-5CC2ADBDB56A}" srcOrd="1" destOrd="0" presId="urn:microsoft.com/office/officeart/2005/8/layout/hProcess7"/>
    <dgm:cxn modelId="{501DF8A6-BF42-4712-A90B-77DC94BA64B6}" type="presOf" srcId="{73680EC6-DE80-4B59-A894-CFB5B3D748BE}" destId="{5C513C46-3EAE-42F0-A79C-05E98A1DD027}" srcOrd="0" destOrd="0" presId="urn:microsoft.com/office/officeart/2005/8/layout/hProcess7"/>
    <dgm:cxn modelId="{ADA732A9-B298-45AE-AF2D-2A681A0B727D}" type="presOf" srcId="{D9A0FE1D-08C1-4283-9003-9287843D7C87}" destId="{575A666A-92E2-4424-8D28-23E43C712585}" srcOrd="0" destOrd="0" presId="urn:microsoft.com/office/officeart/2005/8/layout/hProcess7"/>
    <dgm:cxn modelId="{462B39B4-0240-4230-B3AB-8CE9E3A13BC7}" type="presOf" srcId="{D342661A-28F0-4093-9264-AC015B8AF485}" destId="{DB22FB22-4931-4804-B1DF-1A7A38C6E610}" srcOrd="0" destOrd="0" presId="urn:microsoft.com/office/officeart/2005/8/layout/hProcess7"/>
    <dgm:cxn modelId="{941226CF-33FE-40EB-95F5-3F9310665648}" type="presOf" srcId="{B10EF632-E9B3-4D84-A4B9-11627809BAAB}" destId="{D58D263D-742E-4EAB-8EC7-F1B64867CF27}" srcOrd="1" destOrd="0" presId="urn:microsoft.com/office/officeart/2005/8/layout/hProcess7"/>
    <dgm:cxn modelId="{FC9575DD-B13F-49B4-8541-C2619D62A74E}" srcId="{73680EC6-DE80-4B59-A894-CFB5B3D748BE}" destId="{0C22F81F-67F0-401F-B070-7DF8E781C8BB}" srcOrd="0" destOrd="0" parTransId="{A442EF05-D6EF-487C-8BE0-CD34B31D937E}" sibTransId="{AFF670AB-5DF0-4BD7-AA08-E6961294577E}"/>
    <dgm:cxn modelId="{939B9AFB-B9CD-42C4-9B2E-3178D9CD0ACD}" srcId="{D9A0FE1D-08C1-4283-9003-9287843D7C87}" destId="{73680EC6-DE80-4B59-A894-CFB5B3D748BE}" srcOrd="0" destOrd="0" parTransId="{3FBD924E-4866-49F5-91C6-705A67E73211}" sibTransId="{C5BB501B-01EB-4D27-A2BC-BC834418A844}"/>
    <dgm:cxn modelId="{54F46EFC-AA9D-483B-9600-F2557956E348}" srcId="{D9A0FE1D-08C1-4283-9003-9287843D7C87}" destId="{B10EF632-E9B3-4D84-A4B9-11627809BAAB}" srcOrd="2" destOrd="0" parTransId="{4407AAF1-F05F-4ADE-B4C3-CFCD664751A4}" sibTransId="{5170BDEE-928A-477A-B458-A185F2783C3E}"/>
    <dgm:cxn modelId="{DC79186F-8EC5-432C-BB23-445473128B1E}" type="presParOf" srcId="{575A666A-92E2-4424-8D28-23E43C712585}" destId="{7E7AA818-7B3D-4A7C-BC0D-6F041275DDE0}" srcOrd="0" destOrd="0" presId="urn:microsoft.com/office/officeart/2005/8/layout/hProcess7"/>
    <dgm:cxn modelId="{52BAF1A2-F929-41F9-ACCE-7A6499CC3E42}" type="presParOf" srcId="{7E7AA818-7B3D-4A7C-BC0D-6F041275DDE0}" destId="{5C513C46-3EAE-42F0-A79C-05E98A1DD027}" srcOrd="0" destOrd="0" presId="urn:microsoft.com/office/officeart/2005/8/layout/hProcess7"/>
    <dgm:cxn modelId="{2CED33CF-C0A1-4E61-8537-B38DF7E25B44}" type="presParOf" srcId="{7E7AA818-7B3D-4A7C-BC0D-6F041275DDE0}" destId="{7BF9E075-6002-4995-A967-5CC2ADBDB56A}" srcOrd="1" destOrd="0" presId="urn:microsoft.com/office/officeart/2005/8/layout/hProcess7"/>
    <dgm:cxn modelId="{2ADC0D34-E24B-4345-8ABB-82CB9E54D87B}" type="presParOf" srcId="{7E7AA818-7B3D-4A7C-BC0D-6F041275DDE0}" destId="{6F7B766C-E980-47B3-9D2C-D86947698315}" srcOrd="2" destOrd="0" presId="urn:microsoft.com/office/officeart/2005/8/layout/hProcess7"/>
    <dgm:cxn modelId="{48AD1FCF-8007-45C3-983C-731B08E1419B}" type="presParOf" srcId="{575A666A-92E2-4424-8D28-23E43C712585}" destId="{48FFCB9F-3849-4818-8747-2D1D80C784EA}" srcOrd="1" destOrd="0" presId="urn:microsoft.com/office/officeart/2005/8/layout/hProcess7"/>
    <dgm:cxn modelId="{F2519246-4092-47CD-98E5-8455F76AA71A}" type="presParOf" srcId="{575A666A-92E2-4424-8D28-23E43C712585}" destId="{536FA7FA-71C2-4201-8917-19BC1A3D2A5F}" srcOrd="2" destOrd="0" presId="urn:microsoft.com/office/officeart/2005/8/layout/hProcess7"/>
    <dgm:cxn modelId="{13E4029A-E1AF-4864-A9FC-0B801777538B}" type="presParOf" srcId="{536FA7FA-71C2-4201-8917-19BC1A3D2A5F}" destId="{E24B2378-29E7-4BB6-80FA-96C10F421D4B}" srcOrd="0" destOrd="0" presId="urn:microsoft.com/office/officeart/2005/8/layout/hProcess7"/>
    <dgm:cxn modelId="{89D22B4A-86A5-432C-8693-B3619C394638}" type="presParOf" srcId="{536FA7FA-71C2-4201-8917-19BC1A3D2A5F}" destId="{31834A7E-DC6A-4CF5-BA92-5B6F39586B67}" srcOrd="1" destOrd="0" presId="urn:microsoft.com/office/officeart/2005/8/layout/hProcess7"/>
    <dgm:cxn modelId="{9D74D981-A897-402E-BD71-35F6624990B0}" type="presParOf" srcId="{536FA7FA-71C2-4201-8917-19BC1A3D2A5F}" destId="{218682A0-78EC-4236-9053-72DBE1A28D65}" srcOrd="2" destOrd="0" presId="urn:microsoft.com/office/officeart/2005/8/layout/hProcess7"/>
    <dgm:cxn modelId="{EEE9B26B-289C-4936-AFAB-EA488BF67ADD}" type="presParOf" srcId="{575A666A-92E2-4424-8D28-23E43C712585}" destId="{7F968F71-D504-4D02-B133-F7230954A0CE}" srcOrd="3" destOrd="0" presId="urn:microsoft.com/office/officeart/2005/8/layout/hProcess7"/>
    <dgm:cxn modelId="{2CC4B9E7-B5C2-44A8-93BB-1F2A0F7A053F}" type="presParOf" srcId="{575A666A-92E2-4424-8D28-23E43C712585}" destId="{92782FCE-45B9-4D25-BD0D-EF2A35A6EDA0}" srcOrd="4" destOrd="0" presId="urn:microsoft.com/office/officeart/2005/8/layout/hProcess7"/>
    <dgm:cxn modelId="{81105854-B530-43F5-949E-5F7E39C1BB49}" type="presParOf" srcId="{92782FCE-45B9-4D25-BD0D-EF2A35A6EDA0}" destId="{8C64C043-8FF2-40DB-9698-B08779687BE0}" srcOrd="0" destOrd="0" presId="urn:microsoft.com/office/officeart/2005/8/layout/hProcess7"/>
    <dgm:cxn modelId="{B48B2B33-1571-4222-9532-00AAB5F02B57}" type="presParOf" srcId="{92782FCE-45B9-4D25-BD0D-EF2A35A6EDA0}" destId="{5B4BD2FF-69D3-4D4E-93C9-D056A6A8FC96}" srcOrd="1" destOrd="0" presId="urn:microsoft.com/office/officeart/2005/8/layout/hProcess7"/>
    <dgm:cxn modelId="{F17EADF7-E76F-44CD-A228-7D80EBF9455E}" type="presParOf" srcId="{92782FCE-45B9-4D25-BD0D-EF2A35A6EDA0}" destId="{DB22FB22-4931-4804-B1DF-1A7A38C6E610}" srcOrd="2" destOrd="0" presId="urn:microsoft.com/office/officeart/2005/8/layout/hProcess7"/>
    <dgm:cxn modelId="{8937A0A0-3BF8-40A3-B497-82A3153DF0AD}" type="presParOf" srcId="{575A666A-92E2-4424-8D28-23E43C712585}" destId="{CBCDC734-74D3-4BB7-B51E-BEFC3D86E617}" srcOrd="5" destOrd="0" presId="urn:microsoft.com/office/officeart/2005/8/layout/hProcess7"/>
    <dgm:cxn modelId="{6E0FEC70-D8C1-4B18-85A5-C55C825A2F19}" type="presParOf" srcId="{575A666A-92E2-4424-8D28-23E43C712585}" destId="{19E1917D-022D-4B2D-86E1-B41A5D1690F1}" srcOrd="6" destOrd="0" presId="urn:microsoft.com/office/officeart/2005/8/layout/hProcess7"/>
    <dgm:cxn modelId="{65FE0AF0-EF18-46CF-8043-22B3E4420457}" type="presParOf" srcId="{19E1917D-022D-4B2D-86E1-B41A5D1690F1}" destId="{4549F013-4B72-45EB-B395-C60C878BFCD2}" srcOrd="0" destOrd="0" presId="urn:microsoft.com/office/officeart/2005/8/layout/hProcess7"/>
    <dgm:cxn modelId="{DBFDAED4-FA6E-44BA-990E-B0CE084F2A55}" type="presParOf" srcId="{19E1917D-022D-4B2D-86E1-B41A5D1690F1}" destId="{03B56EB7-5051-45D7-9021-31A0D2F4C73D}" srcOrd="1" destOrd="0" presId="urn:microsoft.com/office/officeart/2005/8/layout/hProcess7"/>
    <dgm:cxn modelId="{9CB8AA8D-1C77-4A9A-B491-70B71C610A35}" type="presParOf" srcId="{19E1917D-022D-4B2D-86E1-B41A5D1690F1}" destId="{72DB9EF5-64ED-4102-AC9E-1D9AE435079E}" srcOrd="2" destOrd="0" presId="urn:microsoft.com/office/officeart/2005/8/layout/hProcess7"/>
    <dgm:cxn modelId="{34A2CC25-6322-4B85-806F-96E43AE76EDD}" type="presParOf" srcId="{575A666A-92E2-4424-8D28-23E43C712585}" destId="{0DA00C1B-C396-41B8-AD19-B30D105F94DA}" srcOrd="7" destOrd="0" presId="urn:microsoft.com/office/officeart/2005/8/layout/hProcess7"/>
    <dgm:cxn modelId="{F802CDE2-0451-45EA-92D9-9DEB976E1019}" type="presParOf" srcId="{575A666A-92E2-4424-8D28-23E43C712585}" destId="{5EEF2EDE-09CA-4A57-9C72-58361A9E3B9F}" srcOrd="8" destOrd="0" presId="urn:microsoft.com/office/officeart/2005/8/layout/hProcess7"/>
    <dgm:cxn modelId="{DE94D9E8-DEF1-450D-9059-F1DF2DC357A5}" type="presParOf" srcId="{5EEF2EDE-09CA-4A57-9C72-58361A9E3B9F}" destId="{572E3A86-8343-451C-AEC8-ED8806453D03}" srcOrd="0" destOrd="0" presId="urn:microsoft.com/office/officeart/2005/8/layout/hProcess7"/>
    <dgm:cxn modelId="{559EF0A4-A273-4EE1-A114-E9502D7136AB}" type="presParOf" srcId="{5EEF2EDE-09CA-4A57-9C72-58361A9E3B9F}" destId="{D58D263D-742E-4EAB-8EC7-F1B64867CF27}" srcOrd="1" destOrd="0" presId="urn:microsoft.com/office/officeart/2005/8/layout/hProcess7"/>
    <dgm:cxn modelId="{8167EDAB-4F3D-46C7-91A0-CDB2910817BC}" type="presParOf" srcId="{5EEF2EDE-09CA-4A57-9C72-58361A9E3B9F}" destId="{FE5070E2-C876-42ED-90A0-4B500F0D76D0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9A0FE1D-08C1-4283-9003-9287843D7C87}" type="doc">
      <dgm:prSet loTypeId="urn:microsoft.com/office/officeart/2005/8/layout/hProcess7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73680EC6-DE80-4B59-A894-CFB5B3D748BE}">
      <dgm:prSet phldrT="[Text]"/>
      <dgm:spPr/>
      <dgm:t>
        <a:bodyPr/>
        <a:lstStyle/>
        <a:p>
          <a:pPr algn="ctr"/>
          <a:r>
            <a:rPr lang="ka-GE" b="1">
              <a:solidFill>
                <a:schemeClr val="tx1"/>
              </a:solidFill>
            </a:rPr>
            <a:t>გერმანული მზარის მიერ კანდიდატების შერჩევისა და დასაქმების პროცედურებ</a:t>
          </a:r>
          <a:r>
            <a:rPr lang="ka-GE" b="1"/>
            <a:t>ი</a:t>
          </a:r>
          <a:endParaRPr lang="en-US" b="1"/>
        </a:p>
      </dgm:t>
    </dgm:pt>
    <dgm:pt modelId="{3FBD924E-4866-49F5-91C6-705A67E73211}" type="parTrans" cxnId="{939B9AFB-B9CD-42C4-9B2E-3178D9CD0ACD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5BB501B-01EB-4D27-A2BC-BC834418A844}" type="sibTrans" cxnId="{939B9AFB-B9CD-42C4-9B2E-3178D9CD0ACD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C22F81F-67F0-401F-B070-7DF8E781C8BB}">
      <dgm:prSet phldrT="[Text]"/>
      <dgm:spPr/>
      <dgm:t>
        <a:bodyPr/>
        <a:lstStyle/>
        <a:p>
          <a:r>
            <a:rPr lang="ka-GE">
              <a:solidFill>
                <a:sysClr val="windowText" lastClr="000000"/>
              </a:solidFill>
            </a:rPr>
            <a:t>- პოტენციურ მიგრანტების შესახბ მონაცემების დამსაქმებლისათვის მიწოდება</a:t>
          </a:r>
        </a:p>
        <a:p>
          <a:r>
            <a:rPr lang="ka-GE">
              <a:solidFill>
                <a:sysClr val="windowText" lastClr="000000"/>
              </a:solidFill>
            </a:rPr>
            <a:t>- კანდიდატების შერჩევა და ინფორმაციის მიწოდება ქარტული მხარისთვის</a:t>
          </a:r>
        </a:p>
        <a:p>
          <a:r>
            <a:rPr lang="ka-GE">
              <a:solidFill>
                <a:sysClr val="windowText" lastClr="000000"/>
              </a:solidFill>
            </a:rPr>
            <a:t>- შერჩეულ კანდიდატებთან შრომითი ხელშეკრულების დადება და მუშაობის ნებართვის გაცემა</a:t>
          </a:r>
        </a:p>
        <a:p>
          <a:r>
            <a:rPr lang="ka-GE">
              <a:solidFill>
                <a:sysClr val="windowText" lastClr="000000"/>
              </a:solidFill>
            </a:rPr>
            <a:t>- დოკუმენტების ქართული მხარისათვის მიწოდება</a:t>
          </a:r>
        </a:p>
        <a:p>
          <a:endParaRPr lang="ka-GE" b="1" i="1">
            <a:solidFill>
              <a:sysClr val="windowText" lastClr="000000"/>
            </a:solidFill>
          </a:endParaRPr>
        </a:p>
        <a:p>
          <a:r>
            <a:rPr lang="ka-GE" b="1" i="1">
              <a:solidFill>
                <a:sysClr val="windowText" lastClr="000000"/>
              </a:solidFill>
            </a:rPr>
            <a:t>შესრულების ვადა: 15 მაისიდან პერიოდულად, 2020</a:t>
          </a:r>
          <a:endParaRPr lang="en-US" b="1" i="1">
            <a:solidFill>
              <a:sysClr val="windowText" lastClr="000000"/>
            </a:solidFill>
          </a:endParaRPr>
        </a:p>
      </dgm:t>
    </dgm:pt>
    <dgm:pt modelId="{A442EF05-D6EF-487C-8BE0-CD34B31D937E}" type="parTrans" cxnId="{FC9575DD-B13F-49B4-8541-C2619D62A74E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FF670AB-5DF0-4BD7-AA08-E6961294577E}" type="sibTrans" cxnId="{FC9575DD-B13F-49B4-8541-C2619D62A74E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E0355FF-4F9D-48E7-AA89-E837C654507B}">
      <dgm:prSet phldrT="[Text]"/>
      <dgm:spPr/>
      <dgm:t>
        <a:bodyPr/>
        <a:lstStyle/>
        <a:p>
          <a:pPr algn="ctr"/>
          <a:r>
            <a:rPr lang="ka-GE"/>
            <a:t>შრომითი მიგრანტების გამგზავრებისწინა ორიენტაცია და გამგზავრებაში დახმარება</a:t>
          </a:r>
          <a:endParaRPr lang="en-US"/>
        </a:p>
      </dgm:t>
    </dgm:pt>
    <dgm:pt modelId="{7A3B4CE0-CF76-4BED-8580-F05AAABFEEE0}" type="parTrans" cxnId="{08278501-D75E-437F-849F-135F7BC5E80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33EB8E0-D4AF-403D-AA62-F13DDE524B41}" type="sibTrans" cxnId="{08278501-D75E-437F-849F-135F7BC5E80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342661A-28F0-4093-9264-AC015B8AF485}">
      <dgm:prSet phldrT="[Text]"/>
      <dgm:spPr/>
      <dgm:t>
        <a:bodyPr/>
        <a:lstStyle/>
        <a:p>
          <a:r>
            <a:rPr lang="ka-GE">
              <a:solidFill>
                <a:sysClr val="windowText" lastClr="000000"/>
              </a:solidFill>
            </a:rPr>
            <a:t>- გამგზავრების წინა ორიენტაციის ტრენინგების დაგეგმვა და განხორციელება</a:t>
          </a:r>
        </a:p>
        <a:p>
          <a:r>
            <a:rPr lang="ka-GE">
              <a:solidFill>
                <a:sysClr val="windowText" lastClr="000000"/>
              </a:solidFill>
            </a:rPr>
            <a:t>- გამგზავრებისათვის საჭირო საბუთების მოწესრიგებაში დახმარება</a:t>
          </a:r>
        </a:p>
        <a:p>
          <a:r>
            <a:rPr lang="ka-GE">
              <a:solidFill>
                <a:sysClr val="windowText" lastClr="000000"/>
              </a:solidFill>
            </a:rPr>
            <a:t>- გამგზავრების შესახებ ინფორმაციის მიწოდება გერმანელი დამსაქმებლისათვის და მიგრანტთან კომუნიკაციის მზარდაჭერა </a:t>
          </a:r>
        </a:p>
        <a:p>
          <a:endParaRPr lang="ka-GE" b="1" i="1">
            <a:solidFill>
              <a:sysClr val="windowText" lastClr="000000"/>
            </a:solidFill>
          </a:endParaRPr>
        </a:p>
        <a:p>
          <a:r>
            <a:rPr lang="ka-GE" b="1" i="1">
              <a:solidFill>
                <a:sysClr val="windowText" lastClr="000000"/>
              </a:solidFill>
            </a:rPr>
            <a:t>შესრულების ვადა: 2 0 მაისიდან პერიოდულად, 2020</a:t>
          </a:r>
          <a:endParaRPr lang="en-US" b="1" i="1">
            <a:solidFill>
              <a:sysClr val="windowText" lastClr="000000"/>
            </a:solidFill>
          </a:endParaRPr>
        </a:p>
      </dgm:t>
    </dgm:pt>
    <dgm:pt modelId="{79D35C78-7B84-4E1F-9642-E0FBFFD9BBFB}" type="parTrans" cxnId="{95F14D74-4889-4D60-A610-F78E2420C02C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957C93A-AA1E-46CC-ACF1-096D74F733F8}" type="sibTrans" cxnId="{95F14D74-4889-4D60-A610-F78E2420C02C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75A666A-92E2-4424-8D28-23E43C712585}" type="pres">
      <dgm:prSet presAssocID="{D9A0FE1D-08C1-4283-9003-9287843D7C87}" presName="Name0" presStyleCnt="0">
        <dgm:presLayoutVars>
          <dgm:dir/>
          <dgm:animLvl val="lvl"/>
          <dgm:resizeHandles val="exact"/>
        </dgm:presLayoutVars>
      </dgm:prSet>
      <dgm:spPr/>
    </dgm:pt>
    <dgm:pt modelId="{7E7AA818-7B3D-4A7C-BC0D-6F041275DDE0}" type="pres">
      <dgm:prSet presAssocID="{73680EC6-DE80-4B59-A894-CFB5B3D748BE}" presName="compositeNode" presStyleCnt="0">
        <dgm:presLayoutVars>
          <dgm:bulletEnabled val="1"/>
        </dgm:presLayoutVars>
      </dgm:prSet>
      <dgm:spPr/>
    </dgm:pt>
    <dgm:pt modelId="{5C513C46-3EAE-42F0-A79C-05E98A1DD027}" type="pres">
      <dgm:prSet presAssocID="{73680EC6-DE80-4B59-A894-CFB5B3D748BE}" presName="bgRect" presStyleLbl="node1" presStyleIdx="0" presStyleCnt="2" custScaleX="59625" custLinFactNeighborX="1124"/>
      <dgm:spPr/>
    </dgm:pt>
    <dgm:pt modelId="{7BF9E075-6002-4995-A967-5CC2ADBDB56A}" type="pres">
      <dgm:prSet presAssocID="{73680EC6-DE80-4B59-A894-CFB5B3D748BE}" presName="parentNode" presStyleLbl="node1" presStyleIdx="0" presStyleCnt="2">
        <dgm:presLayoutVars>
          <dgm:chMax val="0"/>
          <dgm:bulletEnabled val="1"/>
        </dgm:presLayoutVars>
      </dgm:prSet>
      <dgm:spPr/>
    </dgm:pt>
    <dgm:pt modelId="{6F7B766C-E980-47B3-9D2C-D86947698315}" type="pres">
      <dgm:prSet presAssocID="{73680EC6-DE80-4B59-A894-CFB5B3D748BE}" presName="childNode" presStyleLbl="node1" presStyleIdx="0" presStyleCnt="2">
        <dgm:presLayoutVars>
          <dgm:bulletEnabled val="1"/>
        </dgm:presLayoutVars>
      </dgm:prSet>
      <dgm:spPr/>
    </dgm:pt>
    <dgm:pt modelId="{48FFCB9F-3849-4818-8747-2D1D80C784EA}" type="pres">
      <dgm:prSet presAssocID="{C5BB501B-01EB-4D27-A2BC-BC834418A844}" presName="hSp" presStyleCnt="0"/>
      <dgm:spPr/>
    </dgm:pt>
    <dgm:pt modelId="{536FA7FA-71C2-4201-8917-19BC1A3D2A5F}" type="pres">
      <dgm:prSet presAssocID="{C5BB501B-01EB-4D27-A2BC-BC834418A844}" presName="vProcSp" presStyleCnt="0"/>
      <dgm:spPr/>
    </dgm:pt>
    <dgm:pt modelId="{E24B2378-29E7-4BB6-80FA-96C10F421D4B}" type="pres">
      <dgm:prSet presAssocID="{C5BB501B-01EB-4D27-A2BC-BC834418A844}" presName="vSp1" presStyleCnt="0"/>
      <dgm:spPr/>
    </dgm:pt>
    <dgm:pt modelId="{31834A7E-DC6A-4CF5-BA92-5B6F39586B67}" type="pres">
      <dgm:prSet presAssocID="{C5BB501B-01EB-4D27-A2BC-BC834418A844}" presName="simulatedConn" presStyleLbl="solidFgAcc1" presStyleIdx="0" presStyleCnt="1" custScaleX="80757" custLinFactY="262" custLinFactNeighborY="100000"/>
      <dgm:spPr/>
    </dgm:pt>
    <dgm:pt modelId="{218682A0-78EC-4236-9053-72DBE1A28D65}" type="pres">
      <dgm:prSet presAssocID="{C5BB501B-01EB-4D27-A2BC-BC834418A844}" presName="vSp2" presStyleCnt="0"/>
      <dgm:spPr/>
    </dgm:pt>
    <dgm:pt modelId="{7F968F71-D504-4D02-B133-F7230954A0CE}" type="pres">
      <dgm:prSet presAssocID="{C5BB501B-01EB-4D27-A2BC-BC834418A844}" presName="sibTrans" presStyleCnt="0"/>
      <dgm:spPr/>
    </dgm:pt>
    <dgm:pt modelId="{92782FCE-45B9-4D25-BD0D-EF2A35A6EDA0}" type="pres">
      <dgm:prSet presAssocID="{FE0355FF-4F9D-48E7-AA89-E837C654507B}" presName="compositeNode" presStyleCnt="0">
        <dgm:presLayoutVars>
          <dgm:bulletEnabled val="1"/>
        </dgm:presLayoutVars>
      </dgm:prSet>
      <dgm:spPr/>
    </dgm:pt>
    <dgm:pt modelId="{8C64C043-8FF2-40DB-9698-B08779687BE0}" type="pres">
      <dgm:prSet presAssocID="{FE0355FF-4F9D-48E7-AA89-E837C654507B}" presName="bgRect" presStyleLbl="node1" presStyleIdx="1" presStyleCnt="2" custScaleX="50358"/>
      <dgm:spPr/>
    </dgm:pt>
    <dgm:pt modelId="{5B4BD2FF-69D3-4D4E-93C9-D056A6A8FC96}" type="pres">
      <dgm:prSet presAssocID="{FE0355FF-4F9D-48E7-AA89-E837C654507B}" presName="parentNode" presStyleLbl="node1" presStyleIdx="1" presStyleCnt="2">
        <dgm:presLayoutVars>
          <dgm:chMax val="0"/>
          <dgm:bulletEnabled val="1"/>
        </dgm:presLayoutVars>
      </dgm:prSet>
      <dgm:spPr/>
    </dgm:pt>
    <dgm:pt modelId="{DB22FB22-4931-4804-B1DF-1A7A38C6E610}" type="pres">
      <dgm:prSet presAssocID="{FE0355FF-4F9D-48E7-AA89-E837C654507B}" presName="childNode" presStyleLbl="node1" presStyleIdx="1" presStyleCnt="2">
        <dgm:presLayoutVars>
          <dgm:bulletEnabled val="1"/>
        </dgm:presLayoutVars>
      </dgm:prSet>
      <dgm:spPr/>
    </dgm:pt>
  </dgm:ptLst>
  <dgm:cxnLst>
    <dgm:cxn modelId="{08278501-D75E-437F-849F-135F7BC5E802}" srcId="{D9A0FE1D-08C1-4283-9003-9287843D7C87}" destId="{FE0355FF-4F9D-48E7-AA89-E837C654507B}" srcOrd="1" destOrd="0" parTransId="{7A3B4CE0-CF76-4BED-8580-F05AAABFEEE0}" sibTransId="{D33EB8E0-D4AF-403D-AA62-F13DDE524B41}"/>
    <dgm:cxn modelId="{21F46308-E50A-4A18-B4C0-5FE2571E4EA3}" type="presOf" srcId="{FE0355FF-4F9D-48E7-AA89-E837C654507B}" destId="{8C64C043-8FF2-40DB-9698-B08779687BE0}" srcOrd="0" destOrd="0" presId="urn:microsoft.com/office/officeart/2005/8/layout/hProcess7"/>
    <dgm:cxn modelId="{0A78674B-9DD6-4FF0-812C-E3E991934CA2}" type="presOf" srcId="{0C22F81F-67F0-401F-B070-7DF8E781C8BB}" destId="{6F7B766C-E980-47B3-9D2C-D86947698315}" srcOrd="0" destOrd="0" presId="urn:microsoft.com/office/officeart/2005/8/layout/hProcess7"/>
    <dgm:cxn modelId="{95F14D74-4889-4D60-A610-F78E2420C02C}" srcId="{FE0355FF-4F9D-48E7-AA89-E837C654507B}" destId="{D342661A-28F0-4093-9264-AC015B8AF485}" srcOrd="0" destOrd="0" parTransId="{79D35C78-7B84-4E1F-9642-E0FBFFD9BBFB}" sibTransId="{A957C93A-AA1E-46CC-ACF1-096D74F733F8}"/>
    <dgm:cxn modelId="{5E4D5954-39DC-42FE-98AB-ACD30842FFAC}" type="presOf" srcId="{FE0355FF-4F9D-48E7-AA89-E837C654507B}" destId="{5B4BD2FF-69D3-4D4E-93C9-D056A6A8FC96}" srcOrd="1" destOrd="0" presId="urn:microsoft.com/office/officeart/2005/8/layout/hProcess7"/>
    <dgm:cxn modelId="{013ED392-B4CB-4A24-8D45-0861652B1990}" type="presOf" srcId="{73680EC6-DE80-4B59-A894-CFB5B3D748BE}" destId="{7BF9E075-6002-4995-A967-5CC2ADBDB56A}" srcOrd="1" destOrd="0" presId="urn:microsoft.com/office/officeart/2005/8/layout/hProcess7"/>
    <dgm:cxn modelId="{501DF8A6-BF42-4712-A90B-77DC94BA64B6}" type="presOf" srcId="{73680EC6-DE80-4B59-A894-CFB5B3D748BE}" destId="{5C513C46-3EAE-42F0-A79C-05E98A1DD027}" srcOrd="0" destOrd="0" presId="urn:microsoft.com/office/officeart/2005/8/layout/hProcess7"/>
    <dgm:cxn modelId="{ADA732A9-B298-45AE-AF2D-2A681A0B727D}" type="presOf" srcId="{D9A0FE1D-08C1-4283-9003-9287843D7C87}" destId="{575A666A-92E2-4424-8D28-23E43C712585}" srcOrd="0" destOrd="0" presId="urn:microsoft.com/office/officeart/2005/8/layout/hProcess7"/>
    <dgm:cxn modelId="{462B39B4-0240-4230-B3AB-8CE9E3A13BC7}" type="presOf" srcId="{D342661A-28F0-4093-9264-AC015B8AF485}" destId="{DB22FB22-4931-4804-B1DF-1A7A38C6E610}" srcOrd="0" destOrd="0" presId="urn:microsoft.com/office/officeart/2005/8/layout/hProcess7"/>
    <dgm:cxn modelId="{FC9575DD-B13F-49B4-8541-C2619D62A74E}" srcId="{73680EC6-DE80-4B59-A894-CFB5B3D748BE}" destId="{0C22F81F-67F0-401F-B070-7DF8E781C8BB}" srcOrd="0" destOrd="0" parTransId="{A442EF05-D6EF-487C-8BE0-CD34B31D937E}" sibTransId="{AFF670AB-5DF0-4BD7-AA08-E6961294577E}"/>
    <dgm:cxn modelId="{939B9AFB-B9CD-42C4-9B2E-3178D9CD0ACD}" srcId="{D9A0FE1D-08C1-4283-9003-9287843D7C87}" destId="{73680EC6-DE80-4B59-A894-CFB5B3D748BE}" srcOrd="0" destOrd="0" parTransId="{3FBD924E-4866-49F5-91C6-705A67E73211}" sibTransId="{C5BB501B-01EB-4D27-A2BC-BC834418A844}"/>
    <dgm:cxn modelId="{DC79186F-8EC5-432C-BB23-445473128B1E}" type="presParOf" srcId="{575A666A-92E2-4424-8D28-23E43C712585}" destId="{7E7AA818-7B3D-4A7C-BC0D-6F041275DDE0}" srcOrd="0" destOrd="0" presId="urn:microsoft.com/office/officeart/2005/8/layout/hProcess7"/>
    <dgm:cxn modelId="{52BAF1A2-F929-41F9-ACCE-7A6499CC3E42}" type="presParOf" srcId="{7E7AA818-7B3D-4A7C-BC0D-6F041275DDE0}" destId="{5C513C46-3EAE-42F0-A79C-05E98A1DD027}" srcOrd="0" destOrd="0" presId="urn:microsoft.com/office/officeart/2005/8/layout/hProcess7"/>
    <dgm:cxn modelId="{2CED33CF-C0A1-4E61-8537-B38DF7E25B44}" type="presParOf" srcId="{7E7AA818-7B3D-4A7C-BC0D-6F041275DDE0}" destId="{7BF9E075-6002-4995-A967-5CC2ADBDB56A}" srcOrd="1" destOrd="0" presId="urn:microsoft.com/office/officeart/2005/8/layout/hProcess7"/>
    <dgm:cxn modelId="{2ADC0D34-E24B-4345-8ABB-82CB9E54D87B}" type="presParOf" srcId="{7E7AA818-7B3D-4A7C-BC0D-6F041275DDE0}" destId="{6F7B766C-E980-47B3-9D2C-D86947698315}" srcOrd="2" destOrd="0" presId="urn:microsoft.com/office/officeart/2005/8/layout/hProcess7"/>
    <dgm:cxn modelId="{48AD1FCF-8007-45C3-983C-731B08E1419B}" type="presParOf" srcId="{575A666A-92E2-4424-8D28-23E43C712585}" destId="{48FFCB9F-3849-4818-8747-2D1D80C784EA}" srcOrd="1" destOrd="0" presId="urn:microsoft.com/office/officeart/2005/8/layout/hProcess7"/>
    <dgm:cxn modelId="{F2519246-4092-47CD-98E5-8455F76AA71A}" type="presParOf" srcId="{575A666A-92E2-4424-8D28-23E43C712585}" destId="{536FA7FA-71C2-4201-8917-19BC1A3D2A5F}" srcOrd="2" destOrd="0" presId="urn:microsoft.com/office/officeart/2005/8/layout/hProcess7"/>
    <dgm:cxn modelId="{13E4029A-E1AF-4864-A9FC-0B801777538B}" type="presParOf" srcId="{536FA7FA-71C2-4201-8917-19BC1A3D2A5F}" destId="{E24B2378-29E7-4BB6-80FA-96C10F421D4B}" srcOrd="0" destOrd="0" presId="urn:microsoft.com/office/officeart/2005/8/layout/hProcess7"/>
    <dgm:cxn modelId="{89D22B4A-86A5-432C-8693-B3619C394638}" type="presParOf" srcId="{536FA7FA-71C2-4201-8917-19BC1A3D2A5F}" destId="{31834A7E-DC6A-4CF5-BA92-5B6F39586B67}" srcOrd="1" destOrd="0" presId="urn:microsoft.com/office/officeart/2005/8/layout/hProcess7"/>
    <dgm:cxn modelId="{9D74D981-A897-402E-BD71-35F6624990B0}" type="presParOf" srcId="{536FA7FA-71C2-4201-8917-19BC1A3D2A5F}" destId="{218682A0-78EC-4236-9053-72DBE1A28D65}" srcOrd="2" destOrd="0" presId="urn:microsoft.com/office/officeart/2005/8/layout/hProcess7"/>
    <dgm:cxn modelId="{EEE9B26B-289C-4936-AFAB-EA488BF67ADD}" type="presParOf" srcId="{575A666A-92E2-4424-8D28-23E43C712585}" destId="{7F968F71-D504-4D02-B133-F7230954A0CE}" srcOrd="3" destOrd="0" presId="urn:microsoft.com/office/officeart/2005/8/layout/hProcess7"/>
    <dgm:cxn modelId="{2CC4B9E7-B5C2-44A8-93BB-1F2A0F7A053F}" type="presParOf" srcId="{575A666A-92E2-4424-8D28-23E43C712585}" destId="{92782FCE-45B9-4D25-BD0D-EF2A35A6EDA0}" srcOrd="4" destOrd="0" presId="urn:microsoft.com/office/officeart/2005/8/layout/hProcess7"/>
    <dgm:cxn modelId="{81105854-B530-43F5-949E-5F7E39C1BB49}" type="presParOf" srcId="{92782FCE-45B9-4D25-BD0D-EF2A35A6EDA0}" destId="{8C64C043-8FF2-40DB-9698-B08779687BE0}" srcOrd="0" destOrd="0" presId="urn:microsoft.com/office/officeart/2005/8/layout/hProcess7"/>
    <dgm:cxn modelId="{B48B2B33-1571-4222-9532-00AAB5F02B57}" type="presParOf" srcId="{92782FCE-45B9-4D25-BD0D-EF2A35A6EDA0}" destId="{5B4BD2FF-69D3-4D4E-93C9-D056A6A8FC96}" srcOrd="1" destOrd="0" presId="urn:microsoft.com/office/officeart/2005/8/layout/hProcess7"/>
    <dgm:cxn modelId="{F17EADF7-E76F-44CD-A228-7D80EBF9455E}" type="presParOf" srcId="{92782FCE-45B9-4D25-BD0D-EF2A35A6EDA0}" destId="{DB22FB22-4931-4804-B1DF-1A7A38C6E610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513C46-3EAE-42F0-A79C-05E98A1DD027}">
      <dsp:nvSpPr>
        <dsp:cNvPr id="0" name=""/>
        <dsp:cNvSpPr/>
      </dsp:nvSpPr>
      <dsp:spPr>
        <a:xfrm>
          <a:off x="649" y="0"/>
          <a:ext cx="2795467" cy="2660072"/>
        </a:xfrm>
        <a:prstGeom prst="roundRect">
          <a:avLst>
            <a:gd name="adj" fmla="val 5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53340" bIns="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b="1" kern="1200">
              <a:solidFill>
                <a:schemeClr val="bg1"/>
              </a:solidFill>
            </a:rPr>
            <a:t>მოსამზადებელი ეტაპი</a:t>
          </a:r>
          <a:endParaRPr lang="en-US" sz="1200" b="1" kern="1200">
            <a:solidFill>
              <a:schemeClr val="bg1"/>
            </a:solidFill>
          </a:endParaRPr>
        </a:p>
      </dsp:txBody>
      <dsp:txXfrm rot="16200000">
        <a:off x="-810433" y="811082"/>
        <a:ext cx="2181259" cy="559093"/>
      </dsp:txXfrm>
    </dsp:sp>
    <dsp:sp modelId="{6F7B766C-E980-47B3-9D2C-D86947698315}">
      <dsp:nvSpPr>
        <dsp:cNvPr id="0" name=""/>
        <dsp:cNvSpPr/>
      </dsp:nvSpPr>
      <dsp:spPr>
        <a:xfrm>
          <a:off x="559743" y="0"/>
          <a:ext cx="2082623" cy="266007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0861" rIns="0" bIns="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>
              <a:solidFill>
                <a:schemeClr val="tx1"/>
              </a:solidFill>
            </a:rPr>
            <a:t>- საინფორმაციო მასალის მომზადება დასაქმების მსურველებისა და კონსულტანტებისთვის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>
              <a:solidFill>
                <a:schemeClr val="tx1"/>
              </a:solidFill>
            </a:rPr>
            <a:t>- რეგისტრაციის ფორმების მომზადება (ადგილზე წინასწარი რეგისტრაციისა და რეგიონულ ოფისებში პერსონალური რეგისტრაციისთვის)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>
              <a:solidFill>
                <a:schemeClr val="tx1"/>
              </a:solidFill>
            </a:rPr>
            <a:t>- საინფორმაციო შეხვედრების გეგმა-გრაფიკის მომზადება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>
              <a:solidFill>
                <a:schemeClr val="tx1"/>
              </a:solidFill>
            </a:rPr>
            <a:t>- შეხვედრების დაგეგმვა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ka-GE" sz="900" b="1" i="1" kern="1200">
            <a:solidFill>
              <a:schemeClr val="tx1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b="1" i="1" kern="1200">
              <a:solidFill>
                <a:schemeClr val="tx1"/>
              </a:solidFill>
            </a:rPr>
            <a:t>შესრულების ვადა: 4 მარტი, 2020</a:t>
          </a:r>
          <a:endParaRPr lang="en-US" sz="900" b="1" i="1" kern="1200">
            <a:solidFill>
              <a:schemeClr val="tx1"/>
            </a:solidFill>
          </a:endParaRPr>
        </a:p>
      </dsp:txBody>
      <dsp:txXfrm>
        <a:off x="559743" y="0"/>
        <a:ext cx="2082623" cy="2660072"/>
      </dsp:txXfrm>
    </dsp:sp>
    <dsp:sp modelId="{8C64C043-8FF2-40DB-9698-B08779687BE0}">
      <dsp:nvSpPr>
        <dsp:cNvPr id="0" name=""/>
        <dsp:cNvSpPr/>
      </dsp:nvSpPr>
      <dsp:spPr>
        <a:xfrm>
          <a:off x="2893959" y="0"/>
          <a:ext cx="2795467" cy="2660072"/>
        </a:xfrm>
        <a:prstGeom prst="roundRect">
          <a:avLst>
            <a:gd name="adj" fmla="val 5000"/>
          </a:avLst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53340" bIns="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საინფორმაციო შეხვედრები</a:t>
          </a:r>
          <a:endParaRPr lang="en-US" sz="1200" kern="1200"/>
        </a:p>
      </dsp:txBody>
      <dsp:txXfrm rot="16200000">
        <a:off x="2082876" y="811082"/>
        <a:ext cx="2181259" cy="559093"/>
      </dsp:txXfrm>
    </dsp:sp>
    <dsp:sp modelId="{31834A7E-DC6A-4CF5-BA92-5B6F39586B67}">
      <dsp:nvSpPr>
        <dsp:cNvPr id="0" name=""/>
        <dsp:cNvSpPr/>
      </dsp:nvSpPr>
      <dsp:spPr>
        <a:xfrm rot="5400000">
          <a:off x="2712421" y="2071349"/>
          <a:ext cx="391030" cy="419320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22FB22-4931-4804-B1DF-1A7A38C6E610}">
      <dsp:nvSpPr>
        <dsp:cNvPr id="0" name=""/>
        <dsp:cNvSpPr/>
      </dsp:nvSpPr>
      <dsp:spPr>
        <a:xfrm>
          <a:off x="3453052" y="0"/>
          <a:ext cx="2082623" cy="266007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0861" rIns="0" bIns="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>
              <a:solidFill>
                <a:sysClr val="windowText" lastClr="000000"/>
              </a:solidFill>
            </a:rPr>
            <a:t>- აჭარის, გურიისა და სამეგრელო-ზემო სვანეთის სამხარეო ადმინისტრაციასთან და მერებთან (ქ. ბათუმი, ქ. ჩახატაური, ქ. ფოთი)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>
              <a:solidFill>
                <a:sysClr val="windowText" lastClr="000000"/>
              </a:solidFill>
            </a:rPr>
            <a:t>- აჭარის დასაქმების სააგენტო (ქ. ბათუმი)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>
              <a:solidFill>
                <a:sysClr val="windowText" lastClr="000000"/>
              </a:solidFill>
            </a:rPr>
            <a:t>- "დასაქმების ხელშეწყობის სააგენტოსა და </a:t>
          </a:r>
          <a:r>
            <a:rPr lang="en-US" sz="900" kern="1200">
              <a:solidFill>
                <a:sysClr val="windowText" lastClr="000000"/>
              </a:solidFill>
            </a:rPr>
            <a:t>IOM</a:t>
          </a:r>
          <a:r>
            <a:rPr lang="ka-GE" sz="900" kern="1200">
              <a:solidFill>
                <a:sysClr val="windowText" lastClr="000000"/>
              </a:solidFill>
            </a:rPr>
            <a:t> რეგიონული ოფისების წარმომადგენლებთან (ქ. ბათუმში)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>
              <a:solidFill>
                <a:sysClr val="windowText" lastClr="000000"/>
              </a:solidFill>
            </a:rPr>
            <a:t>- გურიისა და სამეგრელოს მუნიციპალიტეტების ადმინისტრაციულ ერთეულებში მერის წარმომადგენლებთან (გურიის 3 და სამეგრელოს 8 მუნიციპალიტეტში)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ka-GE" sz="900" b="1" i="1" kern="1200">
            <a:solidFill>
              <a:sysClr val="windowText" lastClr="000000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b="1" i="1" kern="1200">
              <a:solidFill>
                <a:sysClr val="windowText" lastClr="000000"/>
              </a:solidFill>
            </a:rPr>
            <a:t>შესრულების ვადა: 17 მარტი, 2020</a:t>
          </a:r>
          <a:endParaRPr lang="en-US" sz="900" b="1" i="1" kern="1200">
            <a:solidFill>
              <a:sysClr val="windowText" lastClr="000000"/>
            </a:solidFill>
          </a:endParaRPr>
        </a:p>
      </dsp:txBody>
      <dsp:txXfrm>
        <a:off x="3453052" y="0"/>
        <a:ext cx="2082623" cy="2660072"/>
      </dsp:txXfrm>
    </dsp:sp>
    <dsp:sp modelId="{572E3A86-8343-451C-AEC8-ED8806453D03}">
      <dsp:nvSpPr>
        <dsp:cNvPr id="0" name=""/>
        <dsp:cNvSpPr/>
      </dsp:nvSpPr>
      <dsp:spPr>
        <a:xfrm>
          <a:off x="5787268" y="0"/>
          <a:ext cx="2795467" cy="2660072"/>
        </a:xfrm>
        <a:prstGeom prst="roundRect">
          <a:avLst>
            <a:gd name="adj" fmla="val 5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53340" bIns="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დასაქმების მსურველთა რეგისტრაცია/იდენტიფიკაცია</a:t>
          </a:r>
          <a:endParaRPr lang="en-US" sz="1200" kern="1200"/>
        </a:p>
      </dsp:txBody>
      <dsp:txXfrm rot="16200000">
        <a:off x="4976185" y="811082"/>
        <a:ext cx="2181259" cy="559093"/>
      </dsp:txXfrm>
    </dsp:sp>
    <dsp:sp modelId="{03B56EB7-5051-45D7-9021-31A0D2F4C73D}">
      <dsp:nvSpPr>
        <dsp:cNvPr id="0" name=""/>
        <dsp:cNvSpPr/>
      </dsp:nvSpPr>
      <dsp:spPr>
        <a:xfrm rot="5400000">
          <a:off x="5605730" y="2071349"/>
          <a:ext cx="391030" cy="419320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2710599"/>
              <a:satOff val="100000"/>
              <a:lumOff val="-1470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5070E2-C876-42ED-90A0-4B500F0D76D0}">
      <dsp:nvSpPr>
        <dsp:cNvPr id="0" name=""/>
        <dsp:cNvSpPr/>
      </dsp:nvSpPr>
      <dsp:spPr>
        <a:xfrm>
          <a:off x="6346361" y="0"/>
          <a:ext cx="2082623" cy="266007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0861" rIns="0" bIns="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>
              <a:solidFill>
                <a:sysClr val="windowText" lastClr="000000"/>
              </a:solidFill>
            </a:rPr>
            <a:t>- პირველადი რეგისტრაცია მუნიციპალიტეტების ადმინისტრაციულ ერთეულებში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>
              <a:solidFill>
                <a:sysClr val="windowText" lastClr="000000"/>
              </a:solidFill>
            </a:rPr>
            <a:t>- კონკრეტული ვაკანსიის შესაფერისი კანდიდატურების იდენტიფიკაცია და რეგისრაცია მონაცემთა ბაზაში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>
              <a:solidFill>
                <a:sysClr val="windowText" lastClr="000000"/>
              </a:solidFill>
            </a:rPr>
            <a:t>- </a:t>
          </a:r>
          <a:r>
            <a:rPr lang="en-US" sz="900" kern="1200">
              <a:solidFill>
                <a:sysClr val="windowText" lastClr="000000"/>
              </a:solidFill>
            </a:rPr>
            <a:t>"Application form for a seasonal employment" </a:t>
          </a:r>
          <a:r>
            <a:rPr lang="ka-GE" sz="900" kern="1200">
              <a:solidFill>
                <a:sysClr val="windowText" lastClr="000000"/>
              </a:solidFill>
            </a:rPr>
            <a:t>და</a:t>
          </a:r>
          <a:r>
            <a:rPr lang="en-US" sz="900" kern="1200">
              <a:solidFill>
                <a:sysClr val="windowText" lastClr="000000"/>
              </a:solidFill>
            </a:rPr>
            <a:t> "Questionnaire_annex on social insurance"</a:t>
          </a:r>
          <a:r>
            <a:rPr lang="ka-GE" sz="900" kern="1200">
              <a:solidFill>
                <a:sysClr val="windowText" lastClr="000000"/>
              </a:solidFill>
            </a:rPr>
            <a:t> შევსება და "დასაქმების ხელშეწყობის სააგენტოსთვის" მიწოდება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>
              <a:solidFill>
                <a:sysClr val="windowText" lastClr="000000"/>
              </a:solidFill>
            </a:rPr>
            <a:t>- კონკრეტულ ვაკანსიაზე კანდიდატების შერჩევა და მათი მონაცემების გერმანული მხარისათვის მიწოდება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b="1" i="1" kern="1200">
              <a:solidFill>
                <a:sysClr val="windowText" lastClr="000000"/>
              </a:solidFill>
            </a:rPr>
            <a:t>შესრულების ვადა: 26 მარტიდან პერიოდულად, 2020 </a:t>
          </a:r>
          <a:endParaRPr lang="en-US" sz="900" b="1" i="1" kern="1200">
            <a:solidFill>
              <a:sysClr val="windowText" lastClr="000000"/>
            </a:solidFill>
          </a:endParaRPr>
        </a:p>
      </dsp:txBody>
      <dsp:txXfrm>
        <a:off x="6346361" y="0"/>
        <a:ext cx="2082623" cy="26600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513C46-3EAE-42F0-A79C-05E98A1DD027}">
      <dsp:nvSpPr>
        <dsp:cNvPr id="0" name=""/>
        <dsp:cNvSpPr/>
      </dsp:nvSpPr>
      <dsp:spPr>
        <a:xfrm>
          <a:off x="86828" y="0"/>
          <a:ext cx="4407876" cy="2621247"/>
        </a:xfrm>
        <a:prstGeom prst="roundRect">
          <a:avLst>
            <a:gd name="adj" fmla="val 5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48895" bIns="0" numCol="1" spcCol="1270" anchor="t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100" b="1" kern="1200">
              <a:solidFill>
                <a:schemeClr val="tx1"/>
              </a:solidFill>
            </a:rPr>
            <a:t>გერმანული მზარის მიერ კანდიდატების შერჩევისა და დასაქმების პროცედურებ</a:t>
          </a:r>
          <a:r>
            <a:rPr lang="ka-GE" sz="1100" b="1" kern="1200"/>
            <a:t>ი</a:t>
          </a:r>
          <a:endParaRPr lang="en-US" sz="1100" b="1" kern="1200"/>
        </a:p>
      </dsp:txBody>
      <dsp:txXfrm rot="16200000">
        <a:off x="-547094" y="633923"/>
        <a:ext cx="2149422" cy="881575"/>
      </dsp:txXfrm>
    </dsp:sp>
    <dsp:sp modelId="{6F7B766C-E980-47B3-9D2C-D86947698315}">
      <dsp:nvSpPr>
        <dsp:cNvPr id="0" name=""/>
        <dsp:cNvSpPr/>
      </dsp:nvSpPr>
      <dsp:spPr>
        <a:xfrm>
          <a:off x="1184801" y="0"/>
          <a:ext cx="3283868" cy="262124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0" bIns="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>
              <a:solidFill>
                <a:sysClr val="windowText" lastClr="000000"/>
              </a:solidFill>
            </a:rPr>
            <a:t>- პოტენციურ მიგრანტების შესახბ მონაცემების დამსაქმებლისათვის მიწოდება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>
              <a:solidFill>
                <a:sysClr val="windowText" lastClr="000000"/>
              </a:solidFill>
            </a:rPr>
            <a:t>- კანდიდატების შერჩევა და ინფორმაციის მიწოდება ქარტული მხარისთვის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>
              <a:solidFill>
                <a:sysClr val="windowText" lastClr="000000"/>
              </a:solidFill>
            </a:rPr>
            <a:t>- შერჩეულ კანდიდატებთან შრომითი ხელშეკრულების დადება და მუშაობის ნებართვის გაცემა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>
              <a:solidFill>
                <a:sysClr val="windowText" lastClr="000000"/>
              </a:solidFill>
            </a:rPr>
            <a:t>- დოკუმენტების ქართული მხარისათვის მიწოდება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ka-GE" sz="1200" b="1" i="1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b="1" i="1" kern="1200">
              <a:solidFill>
                <a:sysClr val="windowText" lastClr="000000"/>
              </a:solidFill>
            </a:rPr>
            <a:t>შესრულების ვადა: 15 მაისიდან პერიოდულად, 2020</a:t>
          </a:r>
          <a:endParaRPr lang="en-US" sz="1200" b="1" i="1" kern="1200">
            <a:solidFill>
              <a:sysClr val="windowText" lastClr="000000"/>
            </a:solidFill>
          </a:endParaRPr>
        </a:p>
      </dsp:txBody>
      <dsp:txXfrm>
        <a:off x="1184801" y="0"/>
        <a:ext cx="3283868" cy="2621247"/>
      </dsp:txXfrm>
    </dsp:sp>
    <dsp:sp modelId="{8C64C043-8FF2-40DB-9698-B08779687BE0}">
      <dsp:nvSpPr>
        <dsp:cNvPr id="0" name=""/>
        <dsp:cNvSpPr/>
      </dsp:nvSpPr>
      <dsp:spPr>
        <a:xfrm>
          <a:off x="4670355" y="0"/>
          <a:ext cx="3722798" cy="2621247"/>
        </a:xfrm>
        <a:prstGeom prst="roundRect">
          <a:avLst>
            <a:gd name="adj" fmla="val 5000"/>
          </a:avLst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48895" bIns="0" numCol="1" spcCol="1270" anchor="t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100" kern="1200"/>
            <a:t>შრომითი მიგრანტების გამგზავრებისწინა ორიენტაცია და გამგზავრებაში დახმარება</a:t>
          </a:r>
          <a:endParaRPr lang="en-US" sz="1100" kern="1200"/>
        </a:p>
      </dsp:txBody>
      <dsp:txXfrm rot="16200000">
        <a:off x="3967923" y="702431"/>
        <a:ext cx="2149422" cy="744559"/>
      </dsp:txXfrm>
    </dsp:sp>
    <dsp:sp modelId="{31834A7E-DC6A-4CF5-BA92-5B6F39586B67}">
      <dsp:nvSpPr>
        <dsp:cNvPr id="0" name=""/>
        <dsp:cNvSpPr/>
      </dsp:nvSpPr>
      <dsp:spPr>
        <a:xfrm rot="5400000">
          <a:off x="4514654" y="1980813"/>
          <a:ext cx="385327" cy="895514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22FB22-4931-4804-B1DF-1A7A38C6E610}">
      <dsp:nvSpPr>
        <dsp:cNvPr id="0" name=""/>
        <dsp:cNvSpPr/>
      </dsp:nvSpPr>
      <dsp:spPr>
        <a:xfrm>
          <a:off x="5680980" y="0"/>
          <a:ext cx="2773484" cy="262124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0" bIns="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>
              <a:solidFill>
                <a:sysClr val="windowText" lastClr="000000"/>
              </a:solidFill>
            </a:rPr>
            <a:t>- გამგზავრების წინა ორიენტაციის ტრენინგების დაგეგმვა და განხორციელება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>
              <a:solidFill>
                <a:sysClr val="windowText" lastClr="000000"/>
              </a:solidFill>
            </a:rPr>
            <a:t>- გამგზავრებისათვის საჭირო საბუთების მოწესრიგებაში დახმარება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>
              <a:solidFill>
                <a:sysClr val="windowText" lastClr="000000"/>
              </a:solidFill>
            </a:rPr>
            <a:t>- გამგზავრების შესახებ ინფორმაციის მიწოდება გერმანელი დამსაქმებლისათვის და მიგრანტთან კომუნიკაციის მზარდაჭერა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ka-GE" sz="1200" b="1" i="1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b="1" i="1" kern="1200">
              <a:solidFill>
                <a:sysClr val="windowText" lastClr="000000"/>
              </a:solidFill>
            </a:rPr>
            <a:t>შესრულების ვადა: 2 0 მაისიდან პერიოდულად, 2020</a:t>
          </a:r>
          <a:endParaRPr lang="en-US" sz="1200" b="1" i="1" kern="1200">
            <a:solidFill>
              <a:sysClr val="windowText" lastClr="000000"/>
            </a:solidFill>
          </a:endParaRPr>
        </a:p>
      </dsp:txBody>
      <dsp:txXfrm>
        <a:off x="5680980" y="0"/>
        <a:ext cx="2773484" cy="26212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ANTADZE Tsiuri</dc:creator>
  <cp:keywords/>
  <dc:description/>
  <cp:lastModifiedBy>KVITSIANI Natia</cp:lastModifiedBy>
  <cp:revision>2</cp:revision>
  <dcterms:created xsi:type="dcterms:W3CDTF">2020-03-03T06:05:00Z</dcterms:created>
  <dcterms:modified xsi:type="dcterms:W3CDTF">2020-03-03T06:05:00Z</dcterms:modified>
</cp:coreProperties>
</file>